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3" w:rsidRPr="00221903" w:rsidRDefault="002500B4" w:rsidP="000413F1">
      <w:pPr>
        <w:pStyle w:val="Nadpis6"/>
        <w:tabs>
          <w:tab w:val="left" w:pos="567"/>
        </w:tabs>
        <w:spacing w:before="0" w:after="0"/>
        <w:rPr>
          <w:b w:val="0"/>
          <w:iCs/>
          <w:sz w:val="16"/>
          <w:szCs w:val="16"/>
        </w:rPr>
      </w:pPr>
      <w:r w:rsidRPr="00221903">
        <w:rPr>
          <w:b w:val="0"/>
          <w:iCs/>
          <w:sz w:val="16"/>
          <w:szCs w:val="16"/>
        </w:rPr>
        <w:t>Poř. č.</w:t>
      </w:r>
      <w:r w:rsidR="00EC4703" w:rsidRPr="00221903">
        <w:rPr>
          <w:b w:val="0"/>
          <w:iCs/>
          <w:sz w:val="16"/>
          <w:szCs w:val="16"/>
        </w:rPr>
        <w:t xml:space="preserve"> zápisu: </w:t>
      </w:r>
      <w:r w:rsidR="00C52880">
        <w:rPr>
          <w:b w:val="0"/>
          <w:iCs/>
          <w:sz w:val="16"/>
          <w:szCs w:val="16"/>
        </w:rPr>
        <w:t>6</w:t>
      </w:r>
    </w:p>
    <w:p w:rsidR="00EC4703" w:rsidRPr="00EC4703" w:rsidRDefault="00EC4703" w:rsidP="00EC4703"/>
    <w:p w:rsidR="00221903" w:rsidRPr="0033357E" w:rsidRDefault="00221903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ZÁPIS Z VEŘEJNÉHO ZASEDÁNÍ ZASTUPITELSTVA OBCE BŘEŽANY, </w:t>
      </w:r>
    </w:p>
    <w:p w:rsidR="00FB2A9E" w:rsidRPr="0033357E" w:rsidRDefault="00FB2A9E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konaného dne 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1</w:t>
      </w:r>
      <w:r w:rsidR="00C52880">
        <w:rPr>
          <w:iCs/>
          <w:color w:val="943634" w:themeColor="accent2" w:themeShade="BF"/>
          <w:sz w:val="28"/>
          <w:szCs w:val="28"/>
          <w:u w:val="single"/>
        </w:rPr>
        <w:t>6.9.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201</w:t>
      </w:r>
      <w:r w:rsidR="00133076">
        <w:rPr>
          <w:iCs/>
          <w:color w:val="943634" w:themeColor="accent2" w:themeShade="BF"/>
          <w:sz w:val="28"/>
          <w:szCs w:val="28"/>
          <w:u w:val="single"/>
        </w:rPr>
        <w:t>1</w:t>
      </w:r>
      <w:r w:rsidRPr="0033357E">
        <w:rPr>
          <w:iCs/>
          <w:color w:val="943634" w:themeColor="accent2" w:themeShade="BF"/>
          <w:sz w:val="28"/>
          <w:szCs w:val="28"/>
          <w:u w:val="single"/>
        </w:rPr>
        <w:t>, od 1</w:t>
      </w:r>
      <w:r w:rsidR="00C52880">
        <w:rPr>
          <w:iCs/>
          <w:color w:val="943634" w:themeColor="accent2" w:themeShade="BF"/>
          <w:sz w:val="28"/>
          <w:szCs w:val="28"/>
          <w:u w:val="single"/>
        </w:rPr>
        <w:t>9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:00 hodin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v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 hasičské zbrojnici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, čp.</w:t>
      </w:r>
      <w:r w:rsidR="008950F6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19</w:t>
      </w:r>
    </w:p>
    <w:p w:rsidR="00221903" w:rsidRPr="00221903" w:rsidRDefault="00221903" w:rsidP="00221903"/>
    <w:p w:rsidR="00EB48F2" w:rsidRDefault="00221903" w:rsidP="00221903">
      <w:pPr>
        <w:rPr>
          <w:sz w:val="16"/>
          <w:szCs w:val="16"/>
        </w:rPr>
      </w:pPr>
      <w:r w:rsidRPr="00F041A4">
        <w:rPr>
          <w:sz w:val="16"/>
          <w:szCs w:val="16"/>
        </w:rPr>
        <w:t xml:space="preserve">Přítomní členové zastupitelstva obce: Mgr. Marie Metličková, Pavel Benedikt, </w:t>
      </w:r>
      <w:r w:rsidR="00133076">
        <w:rPr>
          <w:sz w:val="16"/>
          <w:szCs w:val="16"/>
        </w:rPr>
        <w:t>Zbyněk Vodička, Lenka Reiserová, František Vodička.</w:t>
      </w:r>
      <w:r w:rsidR="00EB48F2">
        <w:rPr>
          <w:sz w:val="16"/>
          <w:szCs w:val="16"/>
        </w:rPr>
        <w:t>, Josef Froulík</w:t>
      </w:r>
    </w:p>
    <w:p w:rsidR="00221903" w:rsidRPr="00F041A4" w:rsidRDefault="00EB48F2" w:rsidP="002219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Václav Bláha – omluven</w:t>
      </w:r>
    </w:p>
    <w:p w:rsidR="00BD08C6" w:rsidRDefault="00BD08C6" w:rsidP="00221903">
      <w:pPr>
        <w:rPr>
          <w:sz w:val="20"/>
          <w:szCs w:val="20"/>
        </w:rPr>
      </w:pPr>
    </w:p>
    <w:p w:rsidR="00BC0DB4" w:rsidRDefault="00BD08C6" w:rsidP="00221903">
      <w:pPr>
        <w:rPr>
          <w:b/>
          <w:color w:val="943634" w:themeColor="accent2" w:themeShade="BF"/>
          <w:sz w:val="20"/>
          <w:szCs w:val="20"/>
          <w:u w:val="single"/>
        </w:rPr>
      </w:pPr>
      <w:r w:rsidRPr="00BD08C6">
        <w:rPr>
          <w:b/>
          <w:color w:val="943634" w:themeColor="accent2" w:themeShade="BF"/>
          <w:sz w:val="20"/>
          <w:szCs w:val="20"/>
          <w:u w:val="single"/>
        </w:rPr>
        <w:t>Program veřejného zasedání</w:t>
      </w:r>
      <w:r w:rsidR="00F041A4">
        <w:rPr>
          <w:b/>
          <w:color w:val="943634" w:themeColor="accent2" w:themeShade="BF"/>
          <w:sz w:val="20"/>
          <w:szCs w:val="20"/>
          <w:u w:val="single"/>
        </w:rPr>
        <w:t>: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2127" w:hanging="709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Zahájení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Určení ověřovatelů zápisu, zapisovatele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Projednání a schválení rozpočtových změn</w:t>
      </w:r>
      <w:r w:rsidR="00BC0DB4">
        <w:rPr>
          <w:color w:val="943634" w:themeColor="accent2" w:themeShade="BF"/>
          <w:sz w:val="20"/>
          <w:szCs w:val="20"/>
        </w:rPr>
        <w:t xml:space="preserve"> č.</w:t>
      </w:r>
      <w:r w:rsidR="00C52880">
        <w:rPr>
          <w:color w:val="943634" w:themeColor="accent2" w:themeShade="BF"/>
          <w:sz w:val="20"/>
          <w:szCs w:val="20"/>
        </w:rPr>
        <w:t>3</w:t>
      </w:r>
      <w:r w:rsidR="00BC0DB4">
        <w:rPr>
          <w:color w:val="943634" w:themeColor="accent2" w:themeShade="BF"/>
          <w:sz w:val="20"/>
          <w:szCs w:val="20"/>
        </w:rPr>
        <w:t xml:space="preserve"> </w:t>
      </w:r>
      <w:r w:rsidRPr="00BC0DB4">
        <w:rPr>
          <w:color w:val="943634" w:themeColor="accent2" w:themeShade="BF"/>
          <w:sz w:val="20"/>
          <w:szCs w:val="20"/>
        </w:rPr>
        <w:t xml:space="preserve"> pro </w:t>
      </w:r>
      <w:r w:rsidR="002500B4" w:rsidRPr="00BC0DB4">
        <w:rPr>
          <w:color w:val="943634" w:themeColor="accent2" w:themeShade="BF"/>
          <w:sz w:val="20"/>
          <w:szCs w:val="20"/>
        </w:rPr>
        <w:t>rok 201</w:t>
      </w:r>
      <w:r w:rsidR="00133076">
        <w:rPr>
          <w:color w:val="943634" w:themeColor="accent2" w:themeShade="BF"/>
          <w:sz w:val="20"/>
          <w:szCs w:val="20"/>
        </w:rPr>
        <w:t>1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C0DB4" w:rsidRDefault="00611F01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zprávy Finančního  výboru.</w:t>
      </w:r>
    </w:p>
    <w:p w:rsidR="003C0318" w:rsidRPr="00BC0DB4" w:rsidRDefault="003C0318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 xml:space="preserve">Projednání </w:t>
      </w:r>
      <w:r w:rsidR="00C52880">
        <w:rPr>
          <w:color w:val="943634" w:themeColor="accent2" w:themeShade="BF"/>
          <w:sz w:val="20"/>
          <w:szCs w:val="20"/>
        </w:rPr>
        <w:t>Protokolu o provedení revize knihovního fondu.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Různé.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Diskuze</w:t>
      </w:r>
    </w:p>
    <w:p w:rsidR="00BC0DB4" w:rsidRPr="00BC0DB4" w:rsidRDefault="002500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Usnesení</w:t>
      </w:r>
      <w:r w:rsidR="00BC0DB4" w:rsidRPr="00BC0DB4">
        <w:rPr>
          <w:color w:val="943634" w:themeColor="accent2" w:themeShade="BF"/>
          <w:sz w:val="20"/>
          <w:szCs w:val="20"/>
        </w:rPr>
        <w:t>, záv</w:t>
      </w:r>
      <w:r w:rsidR="004D7B92">
        <w:rPr>
          <w:color w:val="943634" w:themeColor="accent2" w:themeShade="BF"/>
          <w:sz w:val="20"/>
          <w:szCs w:val="20"/>
        </w:rPr>
        <w:t>ě</w:t>
      </w:r>
      <w:r w:rsidR="00BC0DB4" w:rsidRPr="00BC0DB4">
        <w:rPr>
          <w:color w:val="943634" w:themeColor="accent2" w:themeShade="BF"/>
          <w:sz w:val="20"/>
          <w:szCs w:val="20"/>
        </w:rPr>
        <w:t>r.</w:t>
      </w:r>
    </w:p>
    <w:p w:rsidR="00FB2A9E" w:rsidRPr="00957945" w:rsidRDefault="00FB2A9E" w:rsidP="00FB2A9E">
      <w:pPr>
        <w:pStyle w:val="Zkladntext2"/>
        <w:spacing w:after="0" w:line="240" w:lineRule="auto"/>
        <w:rPr>
          <w:iCs/>
        </w:rPr>
      </w:pPr>
    </w:p>
    <w:p w:rsidR="00BD08C6" w:rsidRPr="00BC0DB4" w:rsidRDefault="00FB2A9E" w:rsidP="00BD08C6">
      <w:pPr>
        <w:pStyle w:val="Odstavecseseznamem"/>
        <w:numPr>
          <w:ilvl w:val="0"/>
          <w:numId w:val="9"/>
        </w:numPr>
        <w:rPr>
          <w:iCs/>
          <w:sz w:val="16"/>
          <w:szCs w:val="16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Zahájení zasedání zastupitelstva</w:t>
      </w:r>
    </w:p>
    <w:p w:rsidR="00FB2A9E" w:rsidRPr="007D284B" w:rsidRDefault="00FB2A9E" w:rsidP="00EC4703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 w:rsidRPr="007D284B">
        <w:rPr>
          <w:iCs/>
          <w:sz w:val="20"/>
          <w:szCs w:val="20"/>
        </w:rPr>
        <w:t xml:space="preserve">Zasedání Zastupitelstva obce </w:t>
      </w:r>
      <w:r w:rsidR="00EC4703" w:rsidRPr="007D284B">
        <w:rPr>
          <w:iCs/>
          <w:sz w:val="20"/>
          <w:szCs w:val="20"/>
        </w:rPr>
        <w:t xml:space="preserve">Břežany </w:t>
      </w:r>
      <w:r w:rsidRPr="007D284B">
        <w:rPr>
          <w:iCs/>
          <w:sz w:val="20"/>
          <w:szCs w:val="20"/>
        </w:rPr>
        <w:t xml:space="preserve">(dále </w:t>
      </w:r>
      <w:r w:rsidR="00221903">
        <w:rPr>
          <w:iCs/>
          <w:sz w:val="20"/>
          <w:szCs w:val="20"/>
        </w:rPr>
        <w:t>jen ZO</w:t>
      </w:r>
      <w:r w:rsidR="00EC4703" w:rsidRPr="007D284B">
        <w:rPr>
          <w:iCs/>
          <w:sz w:val="20"/>
          <w:szCs w:val="20"/>
        </w:rPr>
        <w:t>) bylo zahájeno v 1</w:t>
      </w:r>
      <w:r w:rsidR="00C52880">
        <w:rPr>
          <w:iCs/>
          <w:sz w:val="20"/>
          <w:szCs w:val="20"/>
        </w:rPr>
        <w:t>9</w:t>
      </w:r>
      <w:r w:rsidR="00EC4703" w:rsidRPr="007D284B">
        <w:rPr>
          <w:iCs/>
          <w:sz w:val="20"/>
          <w:szCs w:val="20"/>
        </w:rPr>
        <w:t>:</w:t>
      </w:r>
      <w:r w:rsidR="001D59B1">
        <w:rPr>
          <w:iCs/>
          <w:sz w:val="20"/>
          <w:szCs w:val="20"/>
        </w:rPr>
        <w:t>15</w:t>
      </w:r>
      <w:r w:rsidR="00EC4703" w:rsidRPr="007D284B">
        <w:rPr>
          <w:iCs/>
          <w:sz w:val="20"/>
          <w:szCs w:val="20"/>
        </w:rPr>
        <w:t xml:space="preserve"> </w:t>
      </w:r>
      <w:r w:rsidRPr="007D284B">
        <w:rPr>
          <w:iCs/>
          <w:sz w:val="20"/>
          <w:szCs w:val="20"/>
        </w:rPr>
        <w:t>hodin starost</w:t>
      </w:r>
      <w:r w:rsidR="00221903">
        <w:rPr>
          <w:iCs/>
          <w:sz w:val="20"/>
          <w:szCs w:val="20"/>
        </w:rPr>
        <w:t>k</w:t>
      </w:r>
      <w:r w:rsidRPr="007D284B">
        <w:rPr>
          <w:iCs/>
          <w:sz w:val="20"/>
          <w:szCs w:val="20"/>
        </w:rPr>
        <w:t xml:space="preserve">ou obce </w:t>
      </w:r>
      <w:r w:rsidR="00221903">
        <w:rPr>
          <w:iCs/>
          <w:sz w:val="20"/>
          <w:szCs w:val="20"/>
        </w:rPr>
        <w:t xml:space="preserve">Marií </w:t>
      </w:r>
      <w:r w:rsidR="002500B4">
        <w:rPr>
          <w:iCs/>
          <w:sz w:val="20"/>
          <w:szCs w:val="20"/>
        </w:rPr>
        <w:t>Metličkovou</w:t>
      </w:r>
      <w:r w:rsidR="0033357E">
        <w:rPr>
          <w:iCs/>
          <w:sz w:val="20"/>
          <w:szCs w:val="20"/>
        </w:rPr>
        <w:t xml:space="preserve">, </w:t>
      </w:r>
      <w:r w:rsidRPr="007D284B">
        <w:rPr>
          <w:iCs/>
          <w:sz w:val="20"/>
          <w:szCs w:val="20"/>
        </w:rPr>
        <w:t>zasedání bylo řádně svoláno</w:t>
      </w:r>
      <w:r w:rsidR="00221903">
        <w:rPr>
          <w:iCs/>
          <w:sz w:val="20"/>
          <w:szCs w:val="20"/>
        </w:rPr>
        <w:t xml:space="preserve"> a informace o konání veřejného zasedání ZO byla zveřejněna</w:t>
      </w:r>
      <w:r w:rsidRPr="007D284B">
        <w:rPr>
          <w:iCs/>
          <w:sz w:val="20"/>
          <w:szCs w:val="20"/>
        </w:rPr>
        <w:t xml:space="preserve"> v souladu se zákonem </w:t>
      </w:r>
      <w:r w:rsidR="00221903">
        <w:rPr>
          <w:iCs/>
          <w:sz w:val="20"/>
          <w:szCs w:val="20"/>
        </w:rPr>
        <w:t xml:space="preserve">na úředních deskách a </w:t>
      </w:r>
      <w:r w:rsidRPr="007D284B">
        <w:rPr>
          <w:iCs/>
          <w:sz w:val="20"/>
          <w:szCs w:val="20"/>
        </w:rPr>
        <w:t xml:space="preserve">na „elektronické úřední desce“. </w:t>
      </w:r>
    </w:p>
    <w:p w:rsidR="000413F1" w:rsidRDefault="0033357E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Starostka</w:t>
      </w:r>
      <w:r w:rsidR="00FB2A9E" w:rsidRPr="007D284B">
        <w:rPr>
          <w:iCs/>
          <w:sz w:val="20"/>
          <w:szCs w:val="20"/>
        </w:rPr>
        <w:t xml:space="preserve"> dále z prezenční listiny přítomných členů zastupitelstva </w:t>
      </w:r>
      <w:r w:rsidR="00FB2A9E" w:rsidRPr="002500B4">
        <w:rPr>
          <w:iCs/>
          <w:sz w:val="20"/>
          <w:szCs w:val="20"/>
        </w:rPr>
        <w:t>(příloha 1)</w:t>
      </w:r>
      <w:r w:rsidR="00FB2A9E" w:rsidRPr="007D284B">
        <w:rPr>
          <w:iCs/>
          <w:sz w:val="20"/>
          <w:szCs w:val="20"/>
        </w:rPr>
        <w:t xml:space="preserve"> konstatoval</w:t>
      </w:r>
      <w:r>
        <w:rPr>
          <w:iCs/>
          <w:sz w:val="20"/>
          <w:szCs w:val="20"/>
        </w:rPr>
        <w:t>a</w:t>
      </w:r>
      <w:r w:rsidR="00FB2A9E" w:rsidRPr="007D284B">
        <w:rPr>
          <w:iCs/>
          <w:sz w:val="20"/>
          <w:szCs w:val="20"/>
        </w:rPr>
        <w:t xml:space="preserve">, že přítomno je </w:t>
      </w:r>
    </w:p>
    <w:p w:rsidR="007D284B" w:rsidRDefault="001F15F7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 w:rsidR="00EC4703" w:rsidRPr="007D284B">
        <w:rPr>
          <w:iCs/>
          <w:sz w:val="20"/>
          <w:szCs w:val="20"/>
        </w:rPr>
        <w:t xml:space="preserve"> </w:t>
      </w:r>
      <w:r w:rsidR="00FB2A9E" w:rsidRPr="007D284B">
        <w:rPr>
          <w:iCs/>
          <w:sz w:val="20"/>
          <w:szCs w:val="20"/>
        </w:rPr>
        <w:t>členů zastupitelstva (z celkového počtu</w:t>
      </w:r>
      <w:r w:rsidR="00EC4703" w:rsidRPr="007D284B">
        <w:rPr>
          <w:iCs/>
          <w:sz w:val="20"/>
          <w:szCs w:val="20"/>
        </w:rPr>
        <w:t xml:space="preserve"> 7 </w:t>
      </w:r>
      <w:r w:rsidR="00FB2A9E" w:rsidRPr="007D284B">
        <w:rPr>
          <w:iCs/>
          <w:sz w:val="20"/>
          <w:szCs w:val="20"/>
        </w:rPr>
        <w:t>všech členů zastupitelstva), takže zastupitelstvo je usnášeníschopné</w:t>
      </w:r>
      <w:r w:rsidR="00221903">
        <w:rPr>
          <w:iCs/>
          <w:sz w:val="20"/>
          <w:szCs w:val="20"/>
        </w:rPr>
        <w:t>.</w:t>
      </w:r>
    </w:p>
    <w:p w:rsidR="000413F1" w:rsidRDefault="00221903" w:rsidP="00BC0DB4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Usnesení z minulé schůze splněno. ZO bylo seznámeno se zápisem </w:t>
      </w:r>
      <w:r w:rsidR="002500B4">
        <w:rPr>
          <w:iCs/>
          <w:sz w:val="20"/>
          <w:szCs w:val="20"/>
        </w:rPr>
        <w:t xml:space="preserve">č. </w:t>
      </w:r>
      <w:r w:rsidR="00C52880">
        <w:rPr>
          <w:iCs/>
          <w:sz w:val="20"/>
          <w:szCs w:val="20"/>
        </w:rPr>
        <w:t>5</w:t>
      </w:r>
      <w:r w:rsidR="002500B4">
        <w:rPr>
          <w:iCs/>
          <w:sz w:val="20"/>
          <w:szCs w:val="20"/>
        </w:rPr>
        <w:t xml:space="preserve"> z minulého</w:t>
      </w:r>
      <w:r>
        <w:rPr>
          <w:iCs/>
          <w:sz w:val="20"/>
          <w:szCs w:val="20"/>
        </w:rPr>
        <w:t xml:space="preserve"> veřejného zasedání, </w:t>
      </w:r>
      <w:r w:rsidR="00BD08C6">
        <w:rPr>
          <w:iCs/>
          <w:sz w:val="20"/>
          <w:szCs w:val="20"/>
        </w:rPr>
        <w:t xml:space="preserve">ZO schválilo </w:t>
      </w:r>
      <w:r>
        <w:rPr>
          <w:iCs/>
          <w:sz w:val="20"/>
          <w:szCs w:val="20"/>
        </w:rPr>
        <w:t>zápis bez připomínek. Zápis byl zveřejněn v úředních deskách</w:t>
      </w:r>
      <w:r w:rsidR="00BD08C6">
        <w:rPr>
          <w:iCs/>
          <w:sz w:val="20"/>
          <w:szCs w:val="20"/>
        </w:rPr>
        <w:t xml:space="preserve"> OÚ, nebyly k němu vzneseny námitky. Zápis je uložen k nahlédnutí na OÚ.</w:t>
      </w:r>
    </w:p>
    <w:p w:rsidR="00BC0DB4" w:rsidRPr="001B61B5" w:rsidRDefault="00BC0DB4" w:rsidP="00BD08C6">
      <w:pPr>
        <w:pStyle w:val="Zkladntext2"/>
        <w:spacing w:after="0" w:line="240" w:lineRule="auto"/>
        <w:jc w:val="both"/>
        <w:rPr>
          <w:b/>
          <w:iCs/>
          <w:color w:val="943634" w:themeColor="accent2" w:themeShade="BF"/>
          <w:sz w:val="16"/>
          <w:szCs w:val="16"/>
          <w:u w:val="single"/>
        </w:rPr>
      </w:pPr>
    </w:p>
    <w:p w:rsidR="000413F1" w:rsidRPr="00BC0DB4" w:rsidRDefault="00FB2A9E" w:rsidP="00FB2A9E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/>
          <w:iCs/>
          <w:color w:val="943634" w:themeColor="accent2" w:themeShade="BF"/>
          <w:sz w:val="20"/>
          <w:szCs w:val="20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Určení ověřovatelů a zapisovatele</w:t>
      </w:r>
    </w:p>
    <w:p w:rsidR="000413F1" w:rsidRDefault="0033357E" w:rsidP="007D284B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>Starostka</w:t>
      </w:r>
      <w:r w:rsidR="00070067" w:rsidRPr="007D284B">
        <w:rPr>
          <w:sz w:val="20"/>
          <w:szCs w:val="20"/>
        </w:rPr>
        <w:t xml:space="preserve"> </w:t>
      </w:r>
      <w:r w:rsidR="00070067">
        <w:rPr>
          <w:sz w:val="20"/>
          <w:szCs w:val="20"/>
        </w:rPr>
        <w:t>určil</w:t>
      </w:r>
      <w:r>
        <w:rPr>
          <w:sz w:val="20"/>
          <w:szCs w:val="20"/>
        </w:rPr>
        <w:t>a</w:t>
      </w:r>
      <w:r w:rsidR="00FB2A9E" w:rsidRPr="007D284B">
        <w:rPr>
          <w:sz w:val="20"/>
          <w:szCs w:val="20"/>
        </w:rPr>
        <w:t xml:space="preserve"> ověřovateli zápisu</w:t>
      </w:r>
      <w:r w:rsidR="00EC4703" w:rsidRPr="007D284B">
        <w:rPr>
          <w:sz w:val="20"/>
          <w:szCs w:val="20"/>
        </w:rPr>
        <w:t>:</w:t>
      </w:r>
      <w:r w:rsidR="00FB2A9E" w:rsidRPr="007D284B">
        <w:rPr>
          <w:sz w:val="20"/>
          <w:szCs w:val="20"/>
        </w:rPr>
        <w:t xml:space="preserve"> </w:t>
      </w:r>
      <w:r w:rsidR="008C0F08">
        <w:rPr>
          <w:sz w:val="20"/>
          <w:szCs w:val="20"/>
        </w:rPr>
        <w:t>Františka Vodičku</w:t>
      </w:r>
      <w:r w:rsidR="00C52880">
        <w:rPr>
          <w:sz w:val="20"/>
          <w:szCs w:val="20"/>
        </w:rPr>
        <w:t xml:space="preserve"> a Lenku Reiserovou</w:t>
      </w:r>
      <w:r w:rsidR="008C0F08">
        <w:rPr>
          <w:sz w:val="20"/>
          <w:szCs w:val="20"/>
        </w:rPr>
        <w:t>. Z</w:t>
      </w:r>
      <w:r w:rsidR="00FB2A9E" w:rsidRPr="007D284B">
        <w:rPr>
          <w:sz w:val="20"/>
          <w:szCs w:val="20"/>
        </w:rPr>
        <w:t>apisovatelem</w:t>
      </w:r>
      <w:r w:rsidR="00EC4703" w:rsidRPr="007D284B">
        <w:rPr>
          <w:sz w:val="20"/>
          <w:szCs w:val="20"/>
        </w:rPr>
        <w:t xml:space="preserve">: </w:t>
      </w:r>
      <w:r w:rsidR="00EB48F2">
        <w:rPr>
          <w:sz w:val="20"/>
          <w:szCs w:val="20"/>
        </w:rPr>
        <w:t>Josefa Froulíka.</w:t>
      </w:r>
    </w:p>
    <w:p w:rsidR="00BD08C6" w:rsidRDefault="00EC4703" w:rsidP="00BD08C6">
      <w:pPr>
        <w:ind w:left="708"/>
        <w:jc w:val="both"/>
        <w:rPr>
          <w:sz w:val="20"/>
          <w:szCs w:val="20"/>
        </w:rPr>
      </w:pPr>
      <w:r w:rsidRPr="007D284B">
        <w:rPr>
          <w:sz w:val="20"/>
          <w:szCs w:val="20"/>
        </w:rPr>
        <w:t xml:space="preserve"> </w:t>
      </w:r>
    </w:p>
    <w:p w:rsidR="000413F1" w:rsidRPr="00BC0DB4" w:rsidRDefault="00BC0DB4" w:rsidP="00FB2A9E">
      <w:pPr>
        <w:pStyle w:val="Odstavecseseznamem"/>
        <w:numPr>
          <w:ilvl w:val="0"/>
          <w:numId w:val="9"/>
        </w:numPr>
        <w:jc w:val="both"/>
        <w:rPr>
          <w:b/>
          <w:iCs/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rozpočtových změn </w:t>
      </w:r>
      <w:r w:rsidR="008C0F08">
        <w:rPr>
          <w:b/>
          <w:iCs/>
          <w:color w:val="943634" w:themeColor="accent2" w:themeShade="BF"/>
          <w:sz w:val="20"/>
          <w:szCs w:val="20"/>
          <w:u w:val="single"/>
        </w:rPr>
        <w:t xml:space="preserve">č. </w:t>
      </w:r>
      <w:r w:rsidR="00C52880">
        <w:rPr>
          <w:b/>
          <w:iCs/>
          <w:color w:val="943634" w:themeColor="accent2" w:themeShade="BF"/>
          <w:sz w:val="20"/>
          <w:szCs w:val="20"/>
          <w:u w:val="single"/>
        </w:rPr>
        <w:t>3</w:t>
      </w:r>
      <w:r w:rsidR="008C0F08">
        <w:rPr>
          <w:b/>
          <w:iCs/>
          <w:color w:val="943634" w:themeColor="accent2" w:themeShade="BF"/>
          <w:sz w:val="20"/>
          <w:szCs w:val="20"/>
          <w:u w:val="single"/>
        </w:rPr>
        <w:t xml:space="preserve"> pro rok 2011.</w:t>
      </w:r>
    </w:p>
    <w:p w:rsidR="00BC0DB4" w:rsidRPr="0033357E" w:rsidRDefault="0033357E" w:rsidP="008C0F08">
      <w:pPr>
        <w:pStyle w:val="Zkladntext2"/>
        <w:spacing w:after="0" w:line="240" w:lineRule="auto"/>
        <w:ind w:left="708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>Starostka seznámila</w:t>
      </w:r>
      <w:r w:rsidR="00FB2A9E" w:rsidRPr="007D284B">
        <w:rPr>
          <w:iCs/>
          <w:sz w:val="20"/>
          <w:szCs w:val="20"/>
        </w:rPr>
        <w:t xml:space="preserve"> přítomné s návrhem </w:t>
      </w:r>
      <w:r w:rsidR="00BC0DB4">
        <w:rPr>
          <w:iCs/>
          <w:sz w:val="20"/>
          <w:szCs w:val="20"/>
        </w:rPr>
        <w:t xml:space="preserve">rozpočtových změn č. </w:t>
      </w:r>
      <w:r w:rsidR="00C52880">
        <w:rPr>
          <w:iCs/>
          <w:sz w:val="20"/>
          <w:szCs w:val="20"/>
        </w:rPr>
        <w:t>3</w:t>
      </w:r>
      <w:r w:rsidR="008C0F08">
        <w:rPr>
          <w:iCs/>
          <w:sz w:val="20"/>
          <w:szCs w:val="20"/>
        </w:rPr>
        <w:t>/2011</w:t>
      </w:r>
      <w:r w:rsidR="00C268F8">
        <w:rPr>
          <w:iCs/>
          <w:sz w:val="20"/>
          <w:szCs w:val="20"/>
        </w:rPr>
        <w:t xml:space="preserve">. </w:t>
      </w:r>
      <w:r w:rsidR="008C0F08">
        <w:rPr>
          <w:iCs/>
          <w:sz w:val="20"/>
          <w:szCs w:val="20"/>
        </w:rPr>
        <w:t xml:space="preserve"> </w:t>
      </w:r>
      <w:r w:rsidR="00C268F8">
        <w:rPr>
          <w:iCs/>
          <w:sz w:val="20"/>
          <w:szCs w:val="20"/>
        </w:rPr>
        <w:t>Rozpočtové změny č.</w:t>
      </w:r>
      <w:r w:rsidR="00C52880">
        <w:rPr>
          <w:iCs/>
          <w:sz w:val="20"/>
          <w:szCs w:val="20"/>
        </w:rPr>
        <w:t>3</w:t>
      </w:r>
      <w:r w:rsidR="008C0F08">
        <w:rPr>
          <w:iCs/>
          <w:sz w:val="20"/>
          <w:szCs w:val="20"/>
        </w:rPr>
        <w:t>/2011</w:t>
      </w:r>
      <w:r w:rsidR="00C268F8">
        <w:rPr>
          <w:iCs/>
          <w:sz w:val="20"/>
          <w:szCs w:val="20"/>
        </w:rPr>
        <w:t xml:space="preserve"> </w:t>
      </w:r>
      <w:r w:rsidR="00BC0DB4">
        <w:rPr>
          <w:iCs/>
          <w:sz w:val="20"/>
          <w:szCs w:val="20"/>
        </w:rPr>
        <w:t>tvoří přílohu</w:t>
      </w:r>
      <w:r w:rsidR="002500B4">
        <w:rPr>
          <w:iCs/>
          <w:sz w:val="20"/>
          <w:szCs w:val="20"/>
        </w:rPr>
        <w:t xml:space="preserve"> č. </w:t>
      </w:r>
      <w:r w:rsidR="00624229">
        <w:rPr>
          <w:iCs/>
          <w:sz w:val="20"/>
          <w:szCs w:val="20"/>
        </w:rPr>
        <w:t>2</w:t>
      </w:r>
      <w:r w:rsidR="00BC0DB4">
        <w:rPr>
          <w:iCs/>
          <w:sz w:val="20"/>
          <w:szCs w:val="20"/>
        </w:rPr>
        <w:t xml:space="preserve"> tohoto zápisu.</w:t>
      </w:r>
      <w:r w:rsidR="00EB48F2">
        <w:rPr>
          <w:iCs/>
          <w:sz w:val="20"/>
          <w:szCs w:val="20"/>
        </w:rPr>
        <w:t xml:space="preserve"> ZO rozpočtové změny č.</w:t>
      </w:r>
      <w:r w:rsidR="001D59B1">
        <w:rPr>
          <w:iCs/>
          <w:sz w:val="20"/>
          <w:szCs w:val="20"/>
        </w:rPr>
        <w:t xml:space="preserve"> </w:t>
      </w:r>
      <w:r w:rsidR="00EB48F2">
        <w:rPr>
          <w:iCs/>
          <w:sz w:val="20"/>
          <w:szCs w:val="20"/>
        </w:rPr>
        <w:t>3/2011 schválilo.</w:t>
      </w:r>
    </w:p>
    <w:p w:rsidR="00FB2A9E" w:rsidRPr="00BC0DB4" w:rsidRDefault="00FB2A9E" w:rsidP="00BC0DB4">
      <w:pPr>
        <w:pStyle w:val="Odstavecseseznamem"/>
        <w:ind w:left="792"/>
        <w:rPr>
          <w:b/>
          <w:iCs/>
          <w:sz w:val="16"/>
          <w:szCs w:val="16"/>
        </w:rPr>
      </w:pPr>
    </w:p>
    <w:p w:rsidR="00070067" w:rsidRDefault="00BF0188" w:rsidP="00BF018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EB07D3"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</w:t>
      </w:r>
      <w:r w:rsidR="008020A9">
        <w:rPr>
          <w:b/>
          <w:iCs/>
          <w:color w:val="943634" w:themeColor="accent2" w:themeShade="BF"/>
          <w:sz w:val="20"/>
          <w:szCs w:val="20"/>
          <w:u w:val="single"/>
        </w:rPr>
        <w:t>zprávy Finančního výboru.</w:t>
      </w:r>
    </w:p>
    <w:p w:rsidR="008020A9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="00F041A4">
        <w:rPr>
          <w:iCs/>
          <w:sz w:val="20"/>
          <w:szCs w:val="20"/>
        </w:rPr>
        <w:t xml:space="preserve">Starostka </w:t>
      </w:r>
      <w:r w:rsidR="008020A9">
        <w:rPr>
          <w:iCs/>
          <w:sz w:val="20"/>
          <w:szCs w:val="20"/>
        </w:rPr>
        <w:t xml:space="preserve">seznámila přítomné se </w:t>
      </w:r>
      <w:r w:rsidR="000229C2">
        <w:rPr>
          <w:iCs/>
          <w:sz w:val="20"/>
          <w:szCs w:val="20"/>
        </w:rPr>
        <w:t xml:space="preserve">zprávou </w:t>
      </w:r>
      <w:r w:rsidR="00C52880">
        <w:rPr>
          <w:iCs/>
          <w:sz w:val="20"/>
          <w:szCs w:val="20"/>
        </w:rPr>
        <w:t>Finančního</w:t>
      </w:r>
      <w:r w:rsidR="008020A9">
        <w:rPr>
          <w:iCs/>
          <w:sz w:val="20"/>
          <w:szCs w:val="20"/>
        </w:rPr>
        <w:t xml:space="preserve"> </w:t>
      </w:r>
      <w:r w:rsidR="00EB48F2">
        <w:rPr>
          <w:iCs/>
          <w:sz w:val="20"/>
          <w:szCs w:val="20"/>
        </w:rPr>
        <w:t>ze</w:t>
      </w:r>
      <w:r w:rsidR="008020A9">
        <w:rPr>
          <w:iCs/>
          <w:sz w:val="20"/>
          <w:szCs w:val="20"/>
        </w:rPr>
        <w:t xml:space="preserve"> dne </w:t>
      </w:r>
      <w:r w:rsidR="00C52880">
        <w:rPr>
          <w:iCs/>
          <w:sz w:val="20"/>
          <w:szCs w:val="20"/>
        </w:rPr>
        <w:t>24.6.</w:t>
      </w:r>
      <w:r w:rsidR="008020A9">
        <w:rPr>
          <w:iCs/>
          <w:sz w:val="20"/>
          <w:szCs w:val="20"/>
        </w:rPr>
        <w:t>201</w:t>
      </w:r>
      <w:r w:rsidR="00C52880">
        <w:rPr>
          <w:iCs/>
          <w:sz w:val="20"/>
          <w:szCs w:val="20"/>
        </w:rPr>
        <w:t>1</w:t>
      </w:r>
      <w:r w:rsidR="008020A9">
        <w:rPr>
          <w:iCs/>
          <w:sz w:val="20"/>
          <w:szCs w:val="20"/>
        </w:rPr>
        <w:t>.</w:t>
      </w:r>
    </w:p>
    <w:p w:rsidR="00FB2A9E" w:rsidRDefault="008020A9" w:rsidP="008020A9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ZO vzalo zpráv</w:t>
      </w:r>
      <w:r w:rsidR="00C52880">
        <w:rPr>
          <w:iCs/>
          <w:sz w:val="20"/>
          <w:szCs w:val="20"/>
        </w:rPr>
        <w:t>u</w:t>
      </w:r>
      <w:r>
        <w:rPr>
          <w:iCs/>
          <w:sz w:val="20"/>
          <w:szCs w:val="20"/>
        </w:rPr>
        <w:t xml:space="preserve"> na vědomí.</w:t>
      </w:r>
    </w:p>
    <w:p w:rsidR="003C0318" w:rsidRDefault="003C0318" w:rsidP="008020A9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</w:p>
    <w:p w:rsidR="00EB07D3" w:rsidRDefault="00C52880" w:rsidP="00EB07D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Protokolu o provedení revize knihovního fondu.</w:t>
      </w:r>
    </w:p>
    <w:p w:rsidR="000A7F63" w:rsidRDefault="003C0318" w:rsidP="000A7F63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  <w:r w:rsidRPr="000A7F63">
        <w:rPr>
          <w:b/>
          <w:iCs/>
          <w:color w:val="943634" w:themeColor="accent2" w:themeShade="BF"/>
          <w:sz w:val="20"/>
          <w:szCs w:val="20"/>
        </w:rPr>
        <w:t xml:space="preserve">             </w:t>
      </w:r>
      <w:r w:rsidR="00C52880">
        <w:rPr>
          <w:b/>
          <w:iCs/>
          <w:color w:val="943634" w:themeColor="accent2" w:themeShade="BF"/>
          <w:sz w:val="20"/>
          <w:szCs w:val="20"/>
        </w:rPr>
        <w:t xml:space="preserve">  </w:t>
      </w:r>
      <w:r w:rsidR="00C52880" w:rsidRPr="00C52880">
        <w:rPr>
          <w:iCs/>
          <w:sz w:val="20"/>
          <w:szCs w:val="20"/>
        </w:rPr>
        <w:t>Starostka seznámila přítomné s protokolem o provedení revize knihovního fondu v místní knihovně Břežany.</w:t>
      </w:r>
    </w:p>
    <w:p w:rsidR="00C52880" w:rsidRPr="00C52880" w:rsidRDefault="00C52880" w:rsidP="000A7F63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ZO vzalo Protokol na</w:t>
      </w:r>
      <w:r w:rsidR="00ED5150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vědomí.</w:t>
      </w:r>
    </w:p>
    <w:p w:rsidR="000A7F63" w:rsidRPr="00C52880" w:rsidRDefault="000A7F63" w:rsidP="000A7F63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</w:p>
    <w:p w:rsidR="000A7F63" w:rsidRDefault="000A7F63" w:rsidP="000A7F6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Různé</w:t>
      </w:r>
    </w:p>
    <w:p w:rsidR="00EB07D3" w:rsidRPr="000A7F63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 w:rsidRPr="002425D8">
        <w:rPr>
          <w:b/>
          <w:iCs/>
          <w:color w:val="943634" w:themeColor="accent2" w:themeShade="BF"/>
          <w:sz w:val="20"/>
          <w:szCs w:val="20"/>
        </w:rPr>
        <w:t xml:space="preserve">  </w:t>
      </w:r>
      <w:r w:rsidR="00F041A4" w:rsidRPr="000A7F63">
        <w:rPr>
          <w:iCs/>
          <w:sz w:val="20"/>
          <w:szCs w:val="20"/>
        </w:rPr>
        <w:t>Starostka podala</w:t>
      </w:r>
      <w:r w:rsidR="002425D8" w:rsidRPr="000A7F63">
        <w:rPr>
          <w:iCs/>
          <w:sz w:val="20"/>
          <w:szCs w:val="20"/>
        </w:rPr>
        <w:t xml:space="preserve"> přítomným tyto informace: </w:t>
      </w:r>
    </w:p>
    <w:p w:rsidR="002425D8" w:rsidRPr="000A7F63" w:rsidRDefault="006C1727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6F20B6">
        <w:rPr>
          <w:iCs/>
          <w:sz w:val="20"/>
          <w:szCs w:val="20"/>
          <w:u w:val="single"/>
        </w:rPr>
        <w:t>SLOŽIŠTĚ DOMOVNÍ SUTĚ</w:t>
      </w:r>
      <w:r w:rsidR="004168A2">
        <w:rPr>
          <w:iCs/>
          <w:sz w:val="20"/>
          <w:szCs w:val="20"/>
          <w:u w:val="single"/>
        </w:rPr>
        <w:t>:</w:t>
      </w:r>
      <w:r>
        <w:rPr>
          <w:iCs/>
          <w:sz w:val="20"/>
          <w:szCs w:val="20"/>
        </w:rPr>
        <w:t xml:space="preserve">  </w:t>
      </w:r>
      <w:r w:rsidR="006F20B6">
        <w:rPr>
          <w:iCs/>
          <w:sz w:val="20"/>
          <w:szCs w:val="20"/>
        </w:rPr>
        <w:t>B</w:t>
      </w:r>
      <w:r>
        <w:rPr>
          <w:iCs/>
          <w:sz w:val="20"/>
          <w:szCs w:val="20"/>
        </w:rPr>
        <w:t xml:space="preserve">ylo srovnáno, oploceno a uzamčeno složiště domovní sutě. Oplocení stálo 43 000 Kč. </w:t>
      </w:r>
    </w:p>
    <w:p w:rsidR="006F20B6" w:rsidRDefault="006C1727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6F20B6">
        <w:rPr>
          <w:iCs/>
          <w:sz w:val="20"/>
          <w:szCs w:val="20"/>
          <w:u w:val="single"/>
        </w:rPr>
        <w:t>OPRAVA ZBROJNICE</w:t>
      </w:r>
      <w:r w:rsidR="006F20B6" w:rsidRPr="006F20B6">
        <w:rPr>
          <w:iCs/>
          <w:sz w:val="20"/>
          <w:szCs w:val="20"/>
          <w:u w:val="single"/>
        </w:rPr>
        <w:t xml:space="preserve"> SDH</w:t>
      </w:r>
      <w:r w:rsidRPr="006F20B6">
        <w:rPr>
          <w:iCs/>
          <w:sz w:val="20"/>
          <w:szCs w:val="20"/>
        </w:rPr>
        <w:t xml:space="preserve"> :  Oprava zbrojnice</w:t>
      </w:r>
      <w:r w:rsidR="006F20B6" w:rsidRPr="006F20B6">
        <w:rPr>
          <w:iCs/>
          <w:sz w:val="20"/>
          <w:szCs w:val="20"/>
        </w:rPr>
        <w:t xml:space="preserve"> SDH</w:t>
      </w:r>
      <w:r w:rsidRPr="006F20B6">
        <w:rPr>
          <w:iCs/>
          <w:sz w:val="20"/>
          <w:szCs w:val="20"/>
        </w:rPr>
        <w:t xml:space="preserve"> byla dokončena. </w:t>
      </w:r>
      <w:r w:rsidR="006F20B6" w:rsidRPr="006F20B6">
        <w:rPr>
          <w:iCs/>
          <w:sz w:val="20"/>
          <w:szCs w:val="20"/>
        </w:rPr>
        <w:t>Starostka byla</w:t>
      </w:r>
      <w:r w:rsidRPr="006F20B6">
        <w:rPr>
          <w:iCs/>
          <w:sz w:val="20"/>
          <w:szCs w:val="20"/>
        </w:rPr>
        <w:t xml:space="preserve"> ZO požádána o předložení vyúčtování  nákladů na opravu zbrojnice. </w:t>
      </w:r>
      <w:r w:rsidR="006F20B6" w:rsidRPr="006F20B6">
        <w:rPr>
          <w:iCs/>
          <w:sz w:val="20"/>
          <w:szCs w:val="20"/>
        </w:rPr>
        <w:t xml:space="preserve">Předložila Závěrečné vyhodnocení akce dotované z Programu stabilizace a obnovy PK 2011, který byl zaslán na </w:t>
      </w:r>
      <w:r w:rsidRPr="006F20B6">
        <w:rPr>
          <w:iCs/>
          <w:sz w:val="20"/>
          <w:szCs w:val="20"/>
        </w:rPr>
        <w:t>odbor regionálního rozvoje PK. Dotace činila 150 00</w:t>
      </w:r>
      <w:r w:rsidR="006F20B6" w:rsidRPr="006F20B6">
        <w:rPr>
          <w:iCs/>
          <w:sz w:val="20"/>
          <w:szCs w:val="20"/>
        </w:rPr>
        <w:t>0 Kč.</w:t>
      </w:r>
      <w:r w:rsidRPr="006F20B6">
        <w:rPr>
          <w:iCs/>
          <w:sz w:val="20"/>
          <w:szCs w:val="20"/>
        </w:rPr>
        <w:t xml:space="preserve"> </w:t>
      </w:r>
    </w:p>
    <w:p w:rsidR="008020A9" w:rsidRPr="006F20B6" w:rsidRDefault="006C1727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6F20B6">
        <w:rPr>
          <w:iCs/>
          <w:sz w:val="20"/>
          <w:szCs w:val="20"/>
          <w:u w:val="single"/>
        </w:rPr>
        <w:t>DĚTSKÉ HŘIŠTĚ</w:t>
      </w:r>
      <w:r w:rsidRPr="006F20B6">
        <w:rPr>
          <w:iCs/>
          <w:sz w:val="20"/>
          <w:szCs w:val="20"/>
        </w:rPr>
        <w:t xml:space="preserve">: </w:t>
      </w:r>
      <w:r w:rsidR="00753106" w:rsidRPr="006F20B6">
        <w:rPr>
          <w:iCs/>
          <w:sz w:val="20"/>
          <w:szCs w:val="20"/>
        </w:rPr>
        <w:t>S</w:t>
      </w:r>
      <w:r w:rsidR="00ED5150" w:rsidRPr="006F20B6">
        <w:rPr>
          <w:iCs/>
          <w:sz w:val="20"/>
          <w:szCs w:val="20"/>
        </w:rPr>
        <w:t>tavba dětské</w:t>
      </w:r>
      <w:r w:rsidRPr="006F20B6">
        <w:rPr>
          <w:iCs/>
          <w:sz w:val="20"/>
          <w:szCs w:val="20"/>
        </w:rPr>
        <w:t xml:space="preserve">ho hřiště byla také dokončena. </w:t>
      </w:r>
      <w:r w:rsidR="006F20B6">
        <w:rPr>
          <w:iCs/>
          <w:sz w:val="20"/>
          <w:szCs w:val="20"/>
        </w:rPr>
        <w:t>Starostka předložila Závěrečné vyhodnocení akce dotované z Programu stabilizace a obnovy PK 2011. Dotace činila 100 000 Kč. Celkem bylo v letošním roce investováno v prostoru uprostřed vsi celkem 543 862 Kč (z</w:t>
      </w:r>
      <w:r w:rsidR="00753106" w:rsidRPr="006F20B6">
        <w:rPr>
          <w:iCs/>
          <w:sz w:val="20"/>
          <w:szCs w:val="20"/>
        </w:rPr>
        <w:t>akoupení pozemku 200</w:t>
      </w:r>
      <w:r w:rsidR="006F20B6">
        <w:rPr>
          <w:iCs/>
          <w:sz w:val="20"/>
          <w:szCs w:val="20"/>
        </w:rPr>
        <w:t> </w:t>
      </w:r>
      <w:r w:rsidR="00753106" w:rsidRPr="006F20B6">
        <w:rPr>
          <w:iCs/>
          <w:sz w:val="20"/>
          <w:szCs w:val="20"/>
        </w:rPr>
        <w:t>000</w:t>
      </w:r>
      <w:r w:rsidR="006F20B6">
        <w:rPr>
          <w:iCs/>
          <w:sz w:val="20"/>
          <w:szCs w:val="20"/>
        </w:rPr>
        <w:t>, srovnání 94 000, dětské hřiště 225 862, výkop pro hrací prvek věž 24 000)</w:t>
      </w:r>
      <w:r w:rsidR="00753106" w:rsidRPr="006F20B6">
        <w:rPr>
          <w:iCs/>
          <w:sz w:val="20"/>
          <w:szCs w:val="20"/>
        </w:rPr>
        <w:t xml:space="preserve"> </w:t>
      </w:r>
      <w:r w:rsidR="006F20B6">
        <w:rPr>
          <w:iCs/>
          <w:sz w:val="20"/>
          <w:szCs w:val="20"/>
        </w:rPr>
        <w:t>K</w:t>
      </w:r>
      <w:r w:rsidR="004168A2">
        <w:rPr>
          <w:iCs/>
          <w:sz w:val="20"/>
          <w:szCs w:val="20"/>
        </w:rPr>
        <w:t> </w:t>
      </w:r>
      <w:r w:rsidR="00753106" w:rsidRPr="006F20B6">
        <w:rPr>
          <w:iCs/>
          <w:sz w:val="20"/>
          <w:szCs w:val="20"/>
        </w:rPr>
        <w:t>děts</w:t>
      </w:r>
      <w:r w:rsidR="006F20B6">
        <w:rPr>
          <w:iCs/>
          <w:sz w:val="20"/>
          <w:szCs w:val="20"/>
        </w:rPr>
        <w:t>kému</w:t>
      </w:r>
      <w:r w:rsidR="004168A2">
        <w:rPr>
          <w:iCs/>
          <w:sz w:val="20"/>
          <w:szCs w:val="20"/>
        </w:rPr>
        <w:t xml:space="preserve"> </w:t>
      </w:r>
      <w:r w:rsidR="00753106" w:rsidRPr="006F20B6">
        <w:rPr>
          <w:iCs/>
          <w:sz w:val="20"/>
          <w:szCs w:val="20"/>
        </w:rPr>
        <w:t>hřišt</w:t>
      </w:r>
      <w:r w:rsidR="006F20B6">
        <w:rPr>
          <w:iCs/>
          <w:sz w:val="20"/>
          <w:szCs w:val="20"/>
        </w:rPr>
        <w:t>i</w:t>
      </w:r>
      <w:r w:rsidR="00753106" w:rsidRPr="006F20B6">
        <w:rPr>
          <w:iCs/>
          <w:sz w:val="20"/>
          <w:szCs w:val="20"/>
        </w:rPr>
        <w:t xml:space="preserve"> bude</w:t>
      </w:r>
      <w:r w:rsidR="006F20B6">
        <w:rPr>
          <w:iCs/>
          <w:sz w:val="20"/>
          <w:szCs w:val="20"/>
        </w:rPr>
        <w:t xml:space="preserve"> na</w:t>
      </w:r>
      <w:r w:rsidR="00753106" w:rsidRPr="006F20B6">
        <w:rPr>
          <w:iCs/>
          <w:sz w:val="20"/>
          <w:szCs w:val="20"/>
        </w:rPr>
        <w:t>instalován Provozní řád dětského hřiště, s kterým se budou muset návštěvníci dětského hřiště seznámit a řídit se pokyny na něm uvedenými.</w:t>
      </w:r>
    </w:p>
    <w:p w:rsidR="008020A9" w:rsidRDefault="00753106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753106">
        <w:rPr>
          <w:iCs/>
          <w:sz w:val="20"/>
          <w:szCs w:val="20"/>
          <w:u w:val="single"/>
        </w:rPr>
        <w:t>SRAZ RODÁKŮ</w:t>
      </w:r>
      <w:r>
        <w:rPr>
          <w:iCs/>
          <w:sz w:val="20"/>
          <w:szCs w:val="20"/>
        </w:rPr>
        <w:t xml:space="preserve">:  </w:t>
      </w:r>
      <w:r w:rsidR="008020A9" w:rsidRPr="000A7F63">
        <w:rPr>
          <w:iCs/>
          <w:sz w:val="20"/>
          <w:szCs w:val="20"/>
        </w:rPr>
        <w:t xml:space="preserve">V roce 2012 </w:t>
      </w:r>
      <w:r>
        <w:rPr>
          <w:iCs/>
          <w:sz w:val="20"/>
          <w:szCs w:val="20"/>
        </w:rPr>
        <w:t xml:space="preserve">bude Obec Břežany pořádat </w:t>
      </w:r>
      <w:r w:rsidR="008020A9" w:rsidRPr="000A7F63">
        <w:rPr>
          <w:iCs/>
          <w:sz w:val="20"/>
          <w:szCs w:val="20"/>
        </w:rPr>
        <w:t>sraz rodáků</w:t>
      </w:r>
      <w:r>
        <w:rPr>
          <w:iCs/>
          <w:sz w:val="20"/>
          <w:szCs w:val="20"/>
        </w:rPr>
        <w:t>. Při této příležitosti bude vydána brožura o historii obce, kterou připravuje ředitelka Muzea v Sušic</w:t>
      </w:r>
      <w:r w:rsidR="006F20B6">
        <w:rPr>
          <w:iCs/>
          <w:sz w:val="20"/>
          <w:szCs w:val="20"/>
        </w:rPr>
        <w:t>i</w:t>
      </w:r>
      <w:r>
        <w:rPr>
          <w:iCs/>
          <w:sz w:val="20"/>
          <w:szCs w:val="20"/>
        </w:rPr>
        <w:t xml:space="preserve">, p. Zdeňka Řezníčková. Pokud si např. SDH nebo MS Slavník připraví </w:t>
      </w:r>
      <w:r w:rsidR="00ED5150">
        <w:rPr>
          <w:iCs/>
          <w:sz w:val="20"/>
          <w:szCs w:val="20"/>
        </w:rPr>
        <w:t xml:space="preserve">vhodný </w:t>
      </w:r>
      <w:r>
        <w:rPr>
          <w:iCs/>
          <w:sz w:val="20"/>
          <w:szCs w:val="20"/>
        </w:rPr>
        <w:t>materiál, bude do brožury přidán. Na náklady spojené s vydáním brožury bude zažádáno o dotaci v r.</w:t>
      </w:r>
      <w:r w:rsidR="006F20B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2012</w:t>
      </w:r>
      <w:r w:rsidR="00ED5150">
        <w:rPr>
          <w:iCs/>
          <w:sz w:val="20"/>
          <w:szCs w:val="20"/>
        </w:rPr>
        <w:t>. Na sraz rodáků bude opět zapůjčen velkoprostorový stan a akce spojené se srazem se v něm uskuteční.</w:t>
      </w:r>
    </w:p>
    <w:p w:rsidR="00ED5150" w:rsidRDefault="00ED5150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  <w:u w:val="single"/>
        </w:rPr>
        <w:t>INFORMACE</w:t>
      </w:r>
      <w:r w:rsidR="006F20B6">
        <w:rPr>
          <w:iCs/>
          <w:sz w:val="20"/>
          <w:szCs w:val="20"/>
          <w:u w:val="single"/>
        </w:rPr>
        <w:t xml:space="preserve"> -</w:t>
      </w:r>
      <w:r>
        <w:rPr>
          <w:iCs/>
          <w:sz w:val="20"/>
          <w:szCs w:val="20"/>
          <w:u w:val="single"/>
        </w:rPr>
        <w:t xml:space="preserve"> JSDHO</w:t>
      </w:r>
      <w:r w:rsidRPr="00ED5150">
        <w:rPr>
          <w:iCs/>
          <w:sz w:val="20"/>
          <w:szCs w:val="20"/>
        </w:rPr>
        <w:t>:</w:t>
      </w:r>
      <w:r>
        <w:rPr>
          <w:iCs/>
          <w:sz w:val="20"/>
          <w:szCs w:val="20"/>
        </w:rPr>
        <w:t xml:space="preserve"> Obec je povinna zřizovat JSDHO a zároveň ji materiálně i finančně zabezpečit, Obec Břežany zřizuje jednotku kategorie JPO V, jedná se o nejnižší kategorii. Tato jednotka nemá nic společného se SDH, to je pouze občanské sdružení</w:t>
      </w:r>
      <w:r w:rsidR="004168A2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>V současné době probíhá administrativní kontrola údajů ohledně jednotky, jako např. aktualizace údajů o členech  jednotky, nové lékařské posudky,</w:t>
      </w:r>
      <w:r w:rsidR="009C3F8A">
        <w:rPr>
          <w:iCs/>
          <w:sz w:val="20"/>
          <w:szCs w:val="20"/>
        </w:rPr>
        <w:t xml:space="preserve"> </w:t>
      </w:r>
      <w:r w:rsidR="001D59B1">
        <w:rPr>
          <w:iCs/>
          <w:sz w:val="20"/>
          <w:szCs w:val="20"/>
        </w:rPr>
        <w:t xml:space="preserve">smlouvy o členství v jednotce, </w:t>
      </w:r>
      <w:r>
        <w:rPr>
          <w:iCs/>
          <w:sz w:val="20"/>
          <w:szCs w:val="20"/>
        </w:rPr>
        <w:t>dohledávání pracovních stejnokrojů, zakoupených v po</w:t>
      </w:r>
      <w:r w:rsidR="001D59B1">
        <w:rPr>
          <w:iCs/>
          <w:sz w:val="20"/>
          <w:szCs w:val="20"/>
        </w:rPr>
        <w:t>čtu 16 ks v roce 2002.</w:t>
      </w:r>
    </w:p>
    <w:p w:rsidR="000A7F63" w:rsidRDefault="000A7F63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0A7F63" w:rsidRDefault="000A7F63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1D59B1" w:rsidRDefault="001D59B1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1D59B1" w:rsidRDefault="001D59B1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1D59B1" w:rsidRDefault="001D59B1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4168A2" w:rsidRDefault="004168A2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4168A2" w:rsidRDefault="004168A2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4168A2" w:rsidRDefault="004168A2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4168A2" w:rsidRDefault="004168A2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0A7F63" w:rsidRPr="001B61B5" w:rsidRDefault="000A7F63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2425D8" w:rsidRDefault="002500B4" w:rsidP="002425D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Diskuze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Pr="002500B4">
        <w:rPr>
          <w:iCs/>
          <w:sz w:val="20"/>
          <w:szCs w:val="20"/>
        </w:rPr>
        <w:t xml:space="preserve">Do diskuze se </w:t>
      </w:r>
      <w:r w:rsidR="001D59B1">
        <w:rPr>
          <w:iCs/>
          <w:sz w:val="20"/>
          <w:szCs w:val="20"/>
        </w:rPr>
        <w:t xml:space="preserve">přihlásil p. </w:t>
      </w:r>
      <w:proofErr w:type="spellStart"/>
      <w:r w:rsidR="001D59B1">
        <w:rPr>
          <w:iCs/>
          <w:sz w:val="20"/>
          <w:szCs w:val="20"/>
        </w:rPr>
        <w:t>Duspiva</w:t>
      </w:r>
      <w:proofErr w:type="spellEnd"/>
      <w:r w:rsidR="001D59B1">
        <w:rPr>
          <w:iCs/>
          <w:sz w:val="20"/>
          <w:szCs w:val="20"/>
        </w:rPr>
        <w:t xml:space="preserve"> se stížností, že v rámci plánované údržby vodojemu bylo vstoupeno na pozemky, které jsou v jeho vlastnictví, bez vyžádání jeho souhlasu. Na vysvětlení uvedl p. Benedikt, že Obec nemá žádnou přístupovou cestu k vodojemu, pouze přes pozemky soukromých osob. Obec Břežany </w:t>
      </w:r>
      <w:r w:rsidR="004168A2">
        <w:rPr>
          <w:iCs/>
          <w:sz w:val="20"/>
          <w:szCs w:val="20"/>
        </w:rPr>
        <w:t>obdržela souhlas ke vstupu na pozemky</w:t>
      </w:r>
      <w:r w:rsidR="001D59B1">
        <w:rPr>
          <w:iCs/>
          <w:sz w:val="20"/>
          <w:szCs w:val="20"/>
        </w:rPr>
        <w:t xml:space="preserve"> od nájemce  pozemků p. </w:t>
      </w:r>
      <w:proofErr w:type="spellStart"/>
      <w:r w:rsidR="001D59B1">
        <w:rPr>
          <w:iCs/>
          <w:sz w:val="20"/>
          <w:szCs w:val="20"/>
        </w:rPr>
        <w:t>Duspivy</w:t>
      </w:r>
      <w:proofErr w:type="spellEnd"/>
      <w:r w:rsidR="001D59B1">
        <w:rPr>
          <w:iCs/>
          <w:sz w:val="20"/>
          <w:szCs w:val="20"/>
        </w:rPr>
        <w:t xml:space="preserve">. Při další plánované údržbě vodojemu bude p. </w:t>
      </w:r>
      <w:proofErr w:type="spellStart"/>
      <w:r w:rsidR="001D59B1">
        <w:rPr>
          <w:iCs/>
          <w:sz w:val="20"/>
          <w:szCs w:val="20"/>
        </w:rPr>
        <w:t>Duspiva</w:t>
      </w:r>
      <w:proofErr w:type="spellEnd"/>
      <w:r w:rsidR="001D59B1">
        <w:rPr>
          <w:iCs/>
          <w:sz w:val="20"/>
          <w:szCs w:val="20"/>
        </w:rPr>
        <w:t xml:space="preserve"> </w:t>
      </w:r>
      <w:r w:rsidR="004168A2">
        <w:rPr>
          <w:iCs/>
          <w:sz w:val="20"/>
          <w:szCs w:val="20"/>
        </w:rPr>
        <w:t xml:space="preserve">osobně starostkou </w:t>
      </w:r>
      <w:r w:rsidR="001D59B1">
        <w:rPr>
          <w:iCs/>
          <w:sz w:val="20"/>
          <w:szCs w:val="20"/>
        </w:rPr>
        <w:t>předem upozorněn a požádám o souhlas.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</w:p>
    <w:p w:rsidR="002500B4" w:rsidRPr="002500B4" w:rsidRDefault="002500B4" w:rsidP="002500B4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Usnesení, závěr</w:t>
      </w:r>
    </w:p>
    <w:p w:rsidR="00070067" w:rsidRDefault="002500B4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1B61B5"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 xml:space="preserve">Místostarosta </w:t>
      </w:r>
      <w:r w:rsidR="00F041A4">
        <w:rPr>
          <w:iCs/>
          <w:sz w:val="20"/>
          <w:szCs w:val="20"/>
        </w:rPr>
        <w:t>přečetl</w:t>
      </w:r>
      <w:r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>návrh usnesení</w:t>
      </w:r>
      <w:r w:rsidR="00F86CE8">
        <w:rPr>
          <w:iCs/>
          <w:sz w:val="20"/>
          <w:szCs w:val="20"/>
        </w:rPr>
        <w:t xml:space="preserve">. Výsledek hlasování: pro </w:t>
      </w:r>
      <w:r w:rsidR="001F15F7">
        <w:rPr>
          <w:iCs/>
          <w:sz w:val="20"/>
          <w:szCs w:val="20"/>
        </w:rPr>
        <w:t>6</w:t>
      </w:r>
      <w:r w:rsidR="00F86CE8">
        <w:rPr>
          <w:iCs/>
          <w:sz w:val="20"/>
          <w:szCs w:val="20"/>
        </w:rPr>
        <w:t xml:space="preserve">, proti 0, nikdo se nezdržel hlasování, proto konstatoval, že      </w:t>
      </w:r>
      <w:r w:rsidR="000A7F63">
        <w:rPr>
          <w:iCs/>
          <w:sz w:val="20"/>
          <w:szCs w:val="20"/>
        </w:rPr>
        <w:t xml:space="preserve">  </w:t>
      </w:r>
    </w:p>
    <w:p w:rsidR="000A7F63" w:rsidRDefault="000A7F63" w:rsidP="000A7F63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0A7F63">
        <w:rPr>
          <w:iCs/>
          <w:color w:val="FF0000"/>
          <w:sz w:val="16"/>
          <w:szCs w:val="16"/>
        </w:rPr>
        <w:t xml:space="preserve">       </w:t>
      </w:r>
      <w:r>
        <w:rPr>
          <w:iCs/>
          <w:sz w:val="20"/>
          <w:szCs w:val="20"/>
        </w:rPr>
        <w:t xml:space="preserve">usnesení je schváleno a starostka ukončila veřejné zasedání </w:t>
      </w:r>
      <w:r w:rsidRPr="000F76A0">
        <w:rPr>
          <w:iCs/>
          <w:sz w:val="20"/>
          <w:szCs w:val="20"/>
        </w:rPr>
        <w:t>zastupitelstva</w:t>
      </w:r>
      <w:r>
        <w:rPr>
          <w:iCs/>
          <w:sz w:val="20"/>
          <w:szCs w:val="20"/>
        </w:rPr>
        <w:t xml:space="preserve"> obce Břežany</w:t>
      </w:r>
      <w:r w:rsidRPr="000F76A0">
        <w:rPr>
          <w:iCs/>
          <w:sz w:val="20"/>
          <w:szCs w:val="20"/>
        </w:rPr>
        <w:t xml:space="preserve"> v </w:t>
      </w:r>
      <w:r w:rsidR="00ED5150">
        <w:rPr>
          <w:iCs/>
          <w:sz w:val="20"/>
          <w:szCs w:val="20"/>
        </w:rPr>
        <w:t>20</w:t>
      </w:r>
      <w:r w:rsidRPr="000F76A0">
        <w:rPr>
          <w:iCs/>
          <w:sz w:val="20"/>
          <w:szCs w:val="20"/>
        </w:rPr>
        <w:t>:</w:t>
      </w:r>
      <w:r w:rsidR="001D59B1">
        <w:rPr>
          <w:iCs/>
          <w:sz w:val="20"/>
          <w:szCs w:val="20"/>
        </w:rPr>
        <w:t>10</w:t>
      </w:r>
      <w:r w:rsidRPr="000F76A0">
        <w:rPr>
          <w:iCs/>
          <w:sz w:val="20"/>
          <w:szCs w:val="20"/>
        </w:rPr>
        <w:t xml:space="preserve"> hod.</w:t>
      </w:r>
    </w:p>
    <w:p w:rsidR="00FB2A9E" w:rsidRPr="00070067" w:rsidRDefault="00FB2A9E" w:rsidP="00FB2A9E">
      <w:pPr>
        <w:rPr>
          <w:b/>
          <w:iCs/>
          <w:color w:val="FF0000"/>
          <w:sz w:val="16"/>
          <w:szCs w:val="16"/>
          <w:u w:val="single"/>
        </w:rPr>
      </w:pPr>
    </w:p>
    <w:p w:rsidR="00206C40" w:rsidRDefault="00FB2A9E" w:rsidP="00FB2A9E">
      <w:pPr>
        <w:rPr>
          <w:b/>
          <w:iCs/>
          <w:color w:val="943634" w:themeColor="accent2" w:themeShade="BF"/>
          <w:sz w:val="20"/>
          <w:szCs w:val="20"/>
          <w:u w:val="single"/>
        </w:rPr>
      </w:pPr>
      <w:r w:rsidRPr="001B61B5">
        <w:rPr>
          <w:b/>
          <w:iCs/>
          <w:color w:val="943634" w:themeColor="accent2" w:themeShade="BF"/>
          <w:sz w:val="20"/>
          <w:szCs w:val="20"/>
          <w:u w:val="single"/>
        </w:rPr>
        <w:t>Přílohy zápisu:</w:t>
      </w:r>
    </w:p>
    <w:p w:rsidR="001B61B5" w:rsidRPr="000F76A0" w:rsidRDefault="001B61B5" w:rsidP="00FB2A9E">
      <w:pPr>
        <w:rPr>
          <w:b/>
          <w:iCs/>
          <w:color w:val="943634" w:themeColor="accent2" w:themeShade="BF"/>
          <w:u w:val="single"/>
        </w:rPr>
      </w:pPr>
    </w:p>
    <w:p w:rsidR="00FB2A9E" w:rsidRPr="00F041A4" w:rsidRDefault="00FB2A9E" w:rsidP="001B61B5">
      <w:pPr>
        <w:numPr>
          <w:ilvl w:val="0"/>
          <w:numId w:val="1"/>
        </w:numPr>
        <w:tabs>
          <w:tab w:val="clear" w:pos="360"/>
          <w:tab w:val="num" w:pos="7371"/>
        </w:tabs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>Prezenční listina</w:t>
      </w:r>
      <w:r w:rsidR="001B61B5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B2A9E" w:rsidRPr="00F041A4" w:rsidRDefault="00BC0DB4" w:rsidP="00FB2A9E">
      <w:pPr>
        <w:numPr>
          <w:ilvl w:val="0"/>
          <w:numId w:val="1"/>
        </w:numPr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 xml:space="preserve">Rozpočtové změny č. </w:t>
      </w:r>
      <w:r w:rsidR="00C52880">
        <w:rPr>
          <w:iCs/>
          <w:sz w:val="16"/>
          <w:szCs w:val="16"/>
        </w:rPr>
        <w:t>3</w:t>
      </w:r>
      <w:r w:rsidR="00C268F8" w:rsidRPr="00F041A4">
        <w:rPr>
          <w:iCs/>
          <w:sz w:val="16"/>
          <w:szCs w:val="16"/>
        </w:rPr>
        <w:t>/201</w:t>
      </w:r>
      <w:r w:rsidR="00F86CE8">
        <w:rPr>
          <w:iCs/>
          <w:sz w:val="16"/>
          <w:szCs w:val="16"/>
        </w:rPr>
        <w:t>1</w:t>
      </w:r>
      <w:r w:rsidR="00C268F8" w:rsidRPr="00F041A4">
        <w:rPr>
          <w:iCs/>
          <w:sz w:val="16"/>
          <w:szCs w:val="16"/>
        </w:rPr>
        <w:t>.</w:t>
      </w:r>
      <w:r w:rsidR="001B61B5">
        <w:rPr>
          <w:iCs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1B61B5" w:rsidRDefault="001B61B5" w:rsidP="001B61B5">
      <w:pPr>
        <w:ind w:left="360"/>
        <w:rPr>
          <w:iCs/>
          <w:sz w:val="16"/>
          <w:szCs w:val="16"/>
        </w:rPr>
      </w:pPr>
    </w:p>
    <w:p w:rsidR="001F15F7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</w:t>
      </w: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FB2A9E" w:rsidRPr="001B61B5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                                 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Starostka: Mgr. Mari</w:t>
      </w:r>
      <w:r>
        <w:rPr>
          <w:iCs/>
          <w:sz w:val="20"/>
          <w:szCs w:val="20"/>
        </w:rPr>
        <w:t>e</w:t>
      </w:r>
      <w:r w:rsidRPr="001B61B5">
        <w:rPr>
          <w:iCs/>
          <w:sz w:val="20"/>
          <w:szCs w:val="20"/>
        </w:rPr>
        <w:t xml:space="preserve"> Metličková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Zbyněk Vodička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Pavel Benedikt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Ověřovatelé: </w:t>
      </w:r>
      <w:r w:rsidR="00624229">
        <w:rPr>
          <w:iCs/>
          <w:sz w:val="20"/>
          <w:szCs w:val="20"/>
        </w:rPr>
        <w:t>František Vodička</w:t>
      </w:r>
      <w:r w:rsidR="00F86CE8">
        <w:rPr>
          <w:iCs/>
          <w:sz w:val="20"/>
          <w:szCs w:val="20"/>
        </w:rPr>
        <w:t xml:space="preserve"> 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Pr="001B61B5" w:rsidRDefault="001B61B5" w:rsidP="00F041A4">
      <w:pPr>
        <w:rPr>
          <w:i/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                      </w:t>
      </w:r>
      <w:r w:rsidR="00F86CE8">
        <w:rPr>
          <w:iCs/>
          <w:sz w:val="20"/>
          <w:szCs w:val="20"/>
        </w:rPr>
        <w:t xml:space="preserve"> </w:t>
      </w:r>
      <w:r w:rsidR="00624229">
        <w:rPr>
          <w:iCs/>
          <w:sz w:val="20"/>
          <w:szCs w:val="20"/>
        </w:rPr>
        <w:t>Lenka Reiserová</w:t>
      </w:r>
      <w:r>
        <w:rPr>
          <w:iCs/>
          <w:sz w:val="20"/>
          <w:szCs w:val="20"/>
        </w:rPr>
        <w:t xml:space="preserve">                                                       </w:t>
      </w:r>
      <w:r w:rsidRPr="001B61B5">
        <w:rPr>
          <w:i/>
          <w:iCs/>
          <w:sz w:val="20"/>
          <w:szCs w:val="20"/>
        </w:rPr>
        <w:t xml:space="preserve">Zápis vyhotoven: </w:t>
      </w:r>
      <w:r w:rsidR="00624229">
        <w:rPr>
          <w:i/>
          <w:iCs/>
          <w:sz w:val="20"/>
          <w:szCs w:val="20"/>
        </w:rPr>
        <w:t>1</w:t>
      </w:r>
      <w:r w:rsidRPr="001B61B5">
        <w:rPr>
          <w:i/>
          <w:iCs/>
          <w:sz w:val="20"/>
          <w:szCs w:val="20"/>
        </w:rPr>
        <w:t xml:space="preserve">9. </w:t>
      </w:r>
      <w:r w:rsidR="001D59B1">
        <w:rPr>
          <w:i/>
          <w:iCs/>
          <w:sz w:val="20"/>
          <w:szCs w:val="20"/>
        </w:rPr>
        <w:t>z</w:t>
      </w:r>
      <w:r w:rsidR="00624229">
        <w:rPr>
          <w:i/>
          <w:iCs/>
          <w:sz w:val="20"/>
          <w:szCs w:val="20"/>
        </w:rPr>
        <w:t xml:space="preserve">áří </w:t>
      </w:r>
      <w:r w:rsidR="00F86CE8">
        <w:rPr>
          <w:i/>
          <w:iCs/>
          <w:sz w:val="20"/>
          <w:szCs w:val="20"/>
        </w:rPr>
        <w:t xml:space="preserve"> 2011</w:t>
      </w:r>
      <w:r w:rsidRPr="001B61B5">
        <w:rPr>
          <w:i/>
          <w:iCs/>
          <w:sz w:val="20"/>
          <w:szCs w:val="20"/>
        </w:rPr>
        <w:t xml:space="preserve">, zapsal: </w:t>
      </w:r>
      <w:r w:rsidR="001D59B1">
        <w:rPr>
          <w:i/>
          <w:iCs/>
          <w:sz w:val="20"/>
          <w:szCs w:val="20"/>
        </w:rPr>
        <w:t>Josef Froulík</w:t>
      </w:r>
      <w:r w:rsidRPr="001B61B5">
        <w:rPr>
          <w:i/>
          <w:iCs/>
          <w:sz w:val="20"/>
          <w:szCs w:val="20"/>
        </w:rPr>
        <w:t xml:space="preserve">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Pr="00F041A4" w:rsidRDefault="00F041A4" w:rsidP="00F041A4">
      <w:pPr>
        <w:rPr>
          <w:iCs/>
          <w:sz w:val="16"/>
          <w:szCs w:val="16"/>
        </w:rPr>
      </w:pPr>
    </w:p>
    <w:p w:rsidR="00FB2A9E" w:rsidRDefault="00FB2A9E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sectPr w:rsidR="008950F6" w:rsidSect="00332936">
      <w:footerReference w:type="default" r:id="rId7"/>
      <w:pgSz w:w="11906" w:h="16838"/>
      <w:pgMar w:top="284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F4" w:rsidRDefault="002276F4" w:rsidP="00FB2A9E">
      <w:r>
        <w:separator/>
      </w:r>
    </w:p>
  </w:endnote>
  <w:endnote w:type="continuationSeparator" w:id="0">
    <w:p w:rsidR="002276F4" w:rsidRDefault="002276F4" w:rsidP="00FB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409"/>
      <w:docPartObj>
        <w:docPartGallery w:val="Page Numbers (Bottom of Page)"/>
        <w:docPartUnique/>
      </w:docPartObj>
    </w:sdtPr>
    <w:sdtContent>
      <w:p w:rsidR="001D59B1" w:rsidRDefault="001D59B1">
        <w:pPr>
          <w:pStyle w:val="Zpat"/>
          <w:jc w:val="center"/>
        </w:pPr>
        <w:fldSimple w:instr=" PAGE   \* MERGEFORMAT ">
          <w:r w:rsidR="004168A2">
            <w:rPr>
              <w:noProof/>
            </w:rPr>
            <w:t>1</w:t>
          </w:r>
        </w:fldSimple>
      </w:p>
    </w:sdtContent>
  </w:sdt>
  <w:p w:rsidR="001D59B1" w:rsidRDefault="001D59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F4" w:rsidRDefault="002276F4" w:rsidP="00FB2A9E">
      <w:r>
        <w:separator/>
      </w:r>
    </w:p>
  </w:footnote>
  <w:footnote w:type="continuationSeparator" w:id="0">
    <w:p w:rsidR="002276F4" w:rsidRDefault="002276F4" w:rsidP="00FB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E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05F42"/>
    <w:multiLevelType w:val="multilevel"/>
    <w:tmpl w:val="A6BC2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103B6"/>
    <w:multiLevelType w:val="multilevel"/>
    <w:tmpl w:val="0405001D"/>
    <w:numStyleLink w:val="Styl1"/>
  </w:abstractNum>
  <w:abstractNum w:abstractNumId="3">
    <w:nsid w:val="3FF54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10E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AED0D6F"/>
    <w:multiLevelType w:val="hybridMultilevel"/>
    <w:tmpl w:val="3D507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91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BE3D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AD800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AB65A7"/>
    <w:multiLevelType w:val="multilevel"/>
    <w:tmpl w:val="0405001D"/>
    <w:numStyleLink w:val="Styl1"/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4"/>
    <w:lvlOverride w:ilvl="0">
      <w:lvl w:ilvl="0">
        <w:start w:val="1"/>
        <w:numFmt w:val="decimal"/>
        <w:lvlText w:val="%1)"/>
        <w:lvlJc w:val="left"/>
        <w:pPr>
          <w:ind w:left="5464" w:hanging="360"/>
        </w:pPr>
      </w:lvl>
    </w:lvlOverride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A9E"/>
    <w:rsid w:val="000229C2"/>
    <w:rsid w:val="0003078F"/>
    <w:rsid w:val="000413F1"/>
    <w:rsid w:val="00042452"/>
    <w:rsid w:val="00070067"/>
    <w:rsid w:val="00094120"/>
    <w:rsid w:val="000A7F63"/>
    <w:rsid w:val="000B03EF"/>
    <w:rsid w:val="000E12CB"/>
    <w:rsid w:val="000F76A0"/>
    <w:rsid w:val="00133076"/>
    <w:rsid w:val="001543BC"/>
    <w:rsid w:val="001B61B5"/>
    <w:rsid w:val="001D59B1"/>
    <w:rsid w:val="001E1F95"/>
    <w:rsid w:val="001F15F7"/>
    <w:rsid w:val="00206C40"/>
    <w:rsid w:val="00210220"/>
    <w:rsid w:val="00221903"/>
    <w:rsid w:val="002276F4"/>
    <w:rsid w:val="00230B42"/>
    <w:rsid w:val="002320E4"/>
    <w:rsid w:val="002425D8"/>
    <w:rsid w:val="002500B4"/>
    <w:rsid w:val="00282977"/>
    <w:rsid w:val="002C52DB"/>
    <w:rsid w:val="00323B07"/>
    <w:rsid w:val="00332936"/>
    <w:rsid w:val="0033357E"/>
    <w:rsid w:val="00337C28"/>
    <w:rsid w:val="003501FE"/>
    <w:rsid w:val="0036484B"/>
    <w:rsid w:val="003C0318"/>
    <w:rsid w:val="003F38FE"/>
    <w:rsid w:val="003F463D"/>
    <w:rsid w:val="004168A2"/>
    <w:rsid w:val="00445BCF"/>
    <w:rsid w:val="004556E7"/>
    <w:rsid w:val="00457982"/>
    <w:rsid w:val="00477817"/>
    <w:rsid w:val="004A293A"/>
    <w:rsid w:val="004C3206"/>
    <w:rsid w:val="004D7B92"/>
    <w:rsid w:val="0050293B"/>
    <w:rsid w:val="00554167"/>
    <w:rsid w:val="005900D2"/>
    <w:rsid w:val="00611F01"/>
    <w:rsid w:val="00624229"/>
    <w:rsid w:val="00687812"/>
    <w:rsid w:val="006A68CB"/>
    <w:rsid w:val="006C1727"/>
    <w:rsid w:val="006F20B6"/>
    <w:rsid w:val="0071310D"/>
    <w:rsid w:val="00753106"/>
    <w:rsid w:val="007640ED"/>
    <w:rsid w:val="00792D6B"/>
    <w:rsid w:val="007D284B"/>
    <w:rsid w:val="008020A9"/>
    <w:rsid w:val="008226AB"/>
    <w:rsid w:val="00854DB6"/>
    <w:rsid w:val="00867436"/>
    <w:rsid w:val="00873D91"/>
    <w:rsid w:val="008950F6"/>
    <w:rsid w:val="008C0F08"/>
    <w:rsid w:val="009014F3"/>
    <w:rsid w:val="00923C31"/>
    <w:rsid w:val="00945A81"/>
    <w:rsid w:val="00966016"/>
    <w:rsid w:val="009C3F8A"/>
    <w:rsid w:val="009E0F41"/>
    <w:rsid w:val="00A142EC"/>
    <w:rsid w:val="00A146C2"/>
    <w:rsid w:val="00A42011"/>
    <w:rsid w:val="00A53026"/>
    <w:rsid w:val="00A61099"/>
    <w:rsid w:val="00A82CE9"/>
    <w:rsid w:val="00AA74F3"/>
    <w:rsid w:val="00AE2CB4"/>
    <w:rsid w:val="00B622F2"/>
    <w:rsid w:val="00BC0DB4"/>
    <w:rsid w:val="00BD08C6"/>
    <w:rsid w:val="00BE2410"/>
    <w:rsid w:val="00BF0188"/>
    <w:rsid w:val="00C268F8"/>
    <w:rsid w:val="00C52880"/>
    <w:rsid w:val="00CA59FF"/>
    <w:rsid w:val="00CD6C36"/>
    <w:rsid w:val="00CF2DDF"/>
    <w:rsid w:val="00D3767B"/>
    <w:rsid w:val="00DA213F"/>
    <w:rsid w:val="00DB1B33"/>
    <w:rsid w:val="00E13DF5"/>
    <w:rsid w:val="00E5201D"/>
    <w:rsid w:val="00E54245"/>
    <w:rsid w:val="00EB07D3"/>
    <w:rsid w:val="00EB48F2"/>
    <w:rsid w:val="00EC4703"/>
    <w:rsid w:val="00ED46BD"/>
    <w:rsid w:val="00ED5150"/>
    <w:rsid w:val="00F041A4"/>
    <w:rsid w:val="00F1450F"/>
    <w:rsid w:val="00F66DF6"/>
    <w:rsid w:val="00F80E05"/>
    <w:rsid w:val="00F82A65"/>
    <w:rsid w:val="00F86CE8"/>
    <w:rsid w:val="00F9498B"/>
    <w:rsid w:val="00FA1027"/>
    <w:rsid w:val="00FB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B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2A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A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A9E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FB2A9E"/>
    <w:rPr>
      <w:color w:val="0000FF"/>
      <w:u w:val="single"/>
    </w:rPr>
  </w:style>
  <w:style w:type="paragraph" w:styleId="Zkladntext">
    <w:name w:val="Body Text"/>
    <w:basedOn w:val="Normln"/>
    <w:link w:val="ZkladntextChar"/>
    <w:rsid w:val="00FB2A9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2A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A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B2A9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B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FB2A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2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B2A9E"/>
    <w:rPr>
      <w:vertAlign w:val="superscript"/>
    </w:rPr>
  </w:style>
  <w:style w:type="paragraph" w:styleId="Nzev">
    <w:name w:val="Title"/>
    <w:basedOn w:val="Normln"/>
    <w:link w:val="NzevChar"/>
    <w:qFormat/>
    <w:rsid w:val="00FB2A9E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A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93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1903"/>
    <w:pPr>
      <w:ind w:left="720"/>
      <w:contextualSpacing/>
    </w:pPr>
  </w:style>
  <w:style w:type="numbering" w:customStyle="1" w:styleId="Styl1">
    <w:name w:val="Styl1"/>
    <w:uiPriority w:val="99"/>
    <w:rsid w:val="00BD08C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47</cp:revision>
  <cp:lastPrinted>2011-09-20T17:42:00Z</cp:lastPrinted>
  <dcterms:created xsi:type="dcterms:W3CDTF">2010-11-16T17:28:00Z</dcterms:created>
  <dcterms:modified xsi:type="dcterms:W3CDTF">2011-09-20T17:43:00Z</dcterms:modified>
</cp:coreProperties>
</file>