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47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140"/>
        <w:gridCol w:w="1060"/>
        <w:gridCol w:w="981"/>
        <w:gridCol w:w="962"/>
        <w:gridCol w:w="962"/>
        <w:gridCol w:w="962"/>
        <w:gridCol w:w="962"/>
        <w:gridCol w:w="962"/>
        <w:gridCol w:w="1463"/>
        <w:gridCol w:w="1193"/>
      </w:tblGrid>
      <w:tr w:rsidR="00561F9C" w:rsidRPr="00D630DC" w:rsidTr="00F557AD">
        <w:trPr>
          <w:trHeight w:val="360"/>
        </w:trPr>
        <w:tc>
          <w:tcPr>
            <w:tcW w:w="94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D630DC">
              <w:rPr>
                <w:rFonts w:ascii="Arial CE" w:eastAsia="Times New Roman" w:hAnsi="Arial CE" w:cs="Arial CE"/>
                <w:b/>
                <w:bCs/>
                <w:color w:val="000000"/>
                <w:sz w:val="28"/>
                <w:szCs w:val="28"/>
                <w:lang w:eastAsia="cs-CZ"/>
              </w:rPr>
              <w:t>USNESENÍ Z VEŘEJNÉHO ZASEDÁNÍ ZASTUPITELSTVA OBCE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561F9C" w:rsidRPr="00D630DC" w:rsidTr="00F557AD">
        <w:trPr>
          <w:trHeight w:val="360"/>
        </w:trPr>
        <w:tc>
          <w:tcPr>
            <w:tcW w:w="41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D630DC">
              <w:rPr>
                <w:rFonts w:ascii="Arial CE" w:eastAsia="Times New Roman" w:hAnsi="Arial CE" w:cs="Arial CE"/>
                <w:b/>
                <w:bCs/>
                <w:color w:val="000000"/>
                <w:sz w:val="28"/>
                <w:szCs w:val="28"/>
                <w:lang w:eastAsia="cs-CZ"/>
              </w:rPr>
              <w:t xml:space="preserve">KONANÉHO DNE 17. 9. 2010 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561F9C" w:rsidRPr="00D630DC" w:rsidTr="00F557AD">
        <w:trPr>
          <w:trHeight w:val="30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561F9C" w:rsidRPr="00D630DC" w:rsidTr="00F557AD">
        <w:trPr>
          <w:trHeight w:val="30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561F9C" w:rsidRPr="00D630DC" w:rsidTr="00F557AD">
        <w:trPr>
          <w:trHeight w:val="300"/>
        </w:trPr>
        <w:tc>
          <w:tcPr>
            <w:tcW w:w="31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D630DC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Zastupitelstvo obce po projednání: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561F9C" w:rsidRPr="00D630DC" w:rsidTr="00F557AD">
        <w:trPr>
          <w:trHeight w:val="30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561F9C" w:rsidRPr="00D630DC" w:rsidTr="00F557AD">
        <w:trPr>
          <w:trHeight w:val="300"/>
        </w:trPr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lang w:eastAsia="cs-CZ"/>
              </w:rPr>
            </w:pPr>
            <w:r w:rsidRPr="00D630DC">
              <w:rPr>
                <w:rFonts w:ascii="Arial CE" w:eastAsia="Times New Roman" w:hAnsi="Arial CE" w:cs="Arial CE"/>
                <w:b/>
                <w:bCs/>
                <w:color w:val="000000"/>
                <w:lang w:eastAsia="cs-CZ"/>
              </w:rPr>
              <w:t>schvaluje: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561F9C" w:rsidRPr="00D630DC" w:rsidTr="00F557AD">
        <w:trPr>
          <w:trHeight w:val="30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8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B1093C">
              <w:rPr>
                <w:rFonts w:ascii="Arial CE" w:eastAsia="Times New Roman" w:hAnsi="Arial CE" w:cs="Arial CE"/>
                <w:b/>
                <w:color w:val="000000"/>
                <w:sz w:val="24"/>
                <w:szCs w:val="24"/>
                <w:lang w:eastAsia="cs-CZ"/>
              </w:rPr>
              <w:t>1./</w:t>
            </w:r>
            <w:r w:rsidRPr="00B1093C"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 xml:space="preserve"> R</w:t>
            </w:r>
            <w:r w:rsidRPr="00D630DC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ozpočtové změny č. 3 pro rok 2010.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561F9C" w:rsidRPr="00D630DC" w:rsidTr="00F557AD">
        <w:trPr>
          <w:trHeight w:val="30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561F9C" w:rsidRPr="00D630DC" w:rsidTr="00F557AD">
        <w:trPr>
          <w:trHeight w:val="30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2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Default="00561F9C" w:rsidP="00F557AD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</w:p>
          <w:p w:rsidR="00561F9C" w:rsidRPr="00D630DC" w:rsidRDefault="00561F9C" w:rsidP="00F557AD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B1093C">
              <w:rPr>
                <w:rFonts w:ascii="Arial CE" w:eastAsia="Times New Roman" w:hAnsi="Arial CE" w:cs="Arial CE"/>
                <w:b/>
                <w:color w:val="000000"/>
                <w:sz w:val="24"/>
                <w:szCs w:val="24"/>
                <w:lang w:eastAsia="cs-CZ"/>
              </w:rPr>
              <w:t>2./</w:t>
            </w:r>
            <w:r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 xml:space="preserve">  Smlouvu o nájmu klubovny v budově čp. 19 (hasičárna) paní Drahomíře </w:t>
            </w:r>
            <w:r w:rsidRPr="00D630DC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Melkové</w:t>
            </w:r>
            <w:r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 xml:space="preserve"> bytem Horažďovice, Peškova 704, od 1.10. 2010.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561F9C" w:rsidRPr="00D630DC" w:rsidTr="00F557AD">
        <w:trPr>
          <w:trHeight w:val="30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8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561F9C" w:rsidRPr="00D630DC" w:rsidTr="00F557AD">
        <w:trPr>
          <w:trHeight w:val="30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561F9C" w:rsidRPr="00D630DC" w:rsidTr="00F557AD">
        <w:trPr>
          <w:trHeight w:val="300"/>
        </w:trPr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lang w:eastAsia="cs-CZ"/>
              </w:rPr>
            </w:pPr>
            <w:r w:rsidRPr="00D630DC">
              <w:rPr>
                <w:rFonts w:ascii="Arial CE" w:eastAsia="Times New Roman" w:hAnsi="Arial CE" w:cs="Arial CE"/>
                <w:b/>
                <w:bCs/>
                <w:color w:val="000000"/>
                <w:lang w:eastAsia="cs-CZ"/>
              </w:rPr>
              <w:t>bere na vědomí:</w:t>
            </w:r>
          </w:p>
        </w:tc>
        <w:tc>
          <w:tcPr>
            <w:tcW w:w="57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D630DC">
              <w:rPr>
                <w:rFonts w:ascii="Arial CE" w:eastAsia="Times New Roman" w:hAnsi="Arial CE" w:cs="Arial CE"/>
                <w:b/>
                <w:color w:val="000000"/>
                <w:sz w:val="24"/>
                <w:szCs w:val="24"/>
                <w:lang w:eastAsia="cs-CZ"/>
              </w:rPr>
              <w:t>3./</w:t>
            </w:r>
            <w:r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 xml:space="preserve"> Z</w:t>
            </w:r>
            <w:r w:rsidRPr="00D630DC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právu finančního výboru z kontroly konané dne 1.9. 2010.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561F9C" w:rsidRPr="00D630DC" w:rsidTr="00F557AD">
        <w:trPr>
          <w:trHeight w:val="30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561F9C" w:rsidRPr="00D630DC" w:rsidTr="00F557AD">
        <w:trPr>
          <w:trHeight w:val="30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561F9C" w:rsidRPr="00D630DC" w:rsidTr="00F557AD">
        <w:trPr>
          <w:trHeight w:val="30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561F9C" w:rsidRPr="00D630DC" w:rsidTr="00F557AD">
        <w:trPr>
          <w:trHeight w:val="30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561F9C" w:rsidRPr="00D630DC" w:rsidTr="00F557AD">
        <w:trPr>
          <w:trHeight w:val="30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561F9C" w:rsidRPr="00D630DC" w:rsidTr="00F557AD">
        <w:trPr>
          <w:trHeight w:val="30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561F9C" w:rsidRPr="00D630DC" w:rsidTr="00F557AD">
        <w:trPr>
          <w:trHeight w:val="30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561F9C" w:rsidRPr="00D630DC" w:rsidTr="00F557AD">
        <w:trPr>
          <w:trHeight w:val="30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561F9C" w:rsidRPr="00D630DC" w:rsidTr="00F557AD">
        <w:trPr>
          <w:trHeight w:val="30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561F9C" w:rsidRPr="00D630DC" w:rsidTr="00F557AD">
        <w:trPr>
          <w:trHeight w:val="30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561F9C" w:rsidRPr="00D630DC" w:rsidTr="00F557AD">
        <w:trPr>
          <w:trHeight w:val="30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561F9C" w:rsidRPr="00D630DC" w:rsidTr="00F557AD">
        <w:trPr>
          <w:trHeight w:val="30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561F9C" w:rsidRPr="00D630DC" w:rsidTr="00F557AD">
        <w:trPr>
          <w:trHeight w:val="30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561F9C" w:rsidRPr="00D630DC" w:rsidTr="00F557AD">
        <w:trPr>
          <w:trHeight w:val="30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561F9C" w:rsidRPr="00D630DC" w:rsidTr="00F557AD">
        <w:trPr>
          <w:trHeight w:val="30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561F9C" w:rsidRPr="00D630DC" w:rsidTr="00F557AD">
        <w:trPr>
          <w:trHeight w:val="30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630DC"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lang w:eastAsia="cs-CZ"/>
              </w:rPr>
              <w:t>starosta: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D630D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>Benedikt P.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561F9C" w:rsidRPr="00D630DC" w:rsidTr="00F557AD">
        <w:trPr>
          <w:trHeight w:val="30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630DC"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lang w:eastAsia="cs-CZ"/>
              </w:rPr>
              <w:t>místostarosta: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D630D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>Vodička Z.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561F9C" w:rsidRPr="00D630DC" w:rsidTr="00F557AD">
        <w:trPr>
          <w:trHeight w:val="30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630DC"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lang w:eastAsia="cs-CZ"/>
              </w:rPr>
              <w:t>ověřovatelé: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D630D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>Bláha V.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561F9C" w:rsidRPr="00D630DC" w:rsidTr="00F557AD">
        <w:trPr>
          <w:trHeight w:val="30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D630DC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>Froulík J.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3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D630DC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zapsala: 20.9.2010 Metličková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561F9C" w:rsidRPr="00D630DC" w:rsidTr="00F557AD">
        <w:trPr>
          <w:trHeight w:val="30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561F9C" w:rsidRPr="00D630DC" w:rsidTr="00F557AD">
        <w:trPr>
          <w:trHeight w:val="30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561F9C" w:rsidRPr="00D630DC" w:rsidTr="00F557AD">
        <w:trPr>
          <w:trHeight w:val="30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561F9C" w:rsidRPr="00D630DC" w:rsidTr="00F557AD">
        <w:trPr>
          <w:trHeight w:val="30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561F9C" w:rsidRPr="00D630DC" w:rsidTr="00F557AD">
        <w:trPr>
          <w:trHeight w:val="30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561F9C" w:rsidRPr="00D630DC" w:rsidTr="00F557AD">
        <w:trPr>
          <w:trHeight w:val="30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561F9C" w:rsidRPr="00D630DC" w:rsidTr="00F557AD">
        <w:trPr>
          <w:trHeight w:val="30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561F9C" w:rsidRPr="00D630DC" w:rsidTr="00F557AD">
        <w:trPr>
          <w:trHeight w:val="30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561F9C" w:rsidRPr="00D630DC" w:rsidTr="00F557AD">
        <w:trPr>
          <w:trHeight w:val="30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561F9C" w:rsidRPr="00D630DC" w:rsidTr="00F557AD">
        <w:trPr>
          <w:trHeight w:val="30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561F9C" w:rsidRPr="00D630DC" w:rsidTr="00F557AD">
        <w:trPr>
          <w:trHeight w:val="30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561F9C" w:rsidRPr="00D630DC" w:rsidTr="00F557AD">
        <w:trPr>
          <w:trHeight w:val="30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561F9C" w:rsidRPr="00D630DC" w:rsidTr="00F557AD">
        <w:trPr>
          <w:trHeight w:val="30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561F9C" w:rsidRPr="00D630DC" w:rsidTr="00F557AD">
        <w:trPr>
          <w:trHeight w:val="30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561F9C" w:rsidRPr="00D630DC" w:rsidTr="00F557AD">
        <w:trPr>
          <w:trHeight w:val="30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F9C" w:rsidRPr="00D630DC" w:rsidRDefault="00561F9C" w:rsidP="00F557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</w:tbl>
    <w:p w:rsidR="00C80C97" w:rsidRDefault="00C80C97"/>
    <w:sectPr w:rsidR="00C80C97" w:rsidSect="00C80C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CE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61F9C"/>
    <w:rsid w:val="00561F9C"/>
    <w:rsid w:val="00C80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61F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136</Words>
  <Characters>808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OÚ Břežany</dc:creator>
  <cp:keywords/>
  <dc:description/>
  <cp:lastModifiedBy>OÚ Břežany</cp:lastModifiedBy>
  <cp:revision>1</cp:revision>
  <dcterms:created xsi:type="dcterms:W3CDTF">2010-10-09T16:44:00Z</dcterms:created>
  <dcterms:modified xsi:type="dcterms:W3CDTF">2010-10-09T16:45:00Z</dcterms:modified>
</cp:coreProperties>
</file>